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36F73D" w14:textId="77777777" w:rsidR="00CB0F47" w:rsidRPr="00CB0F47" w:rsidRDefault="00CB0F47" w:rsidP="00CB0F47">
      <w:pPr>
        <w:rPr>
          <w:rFonts w:ascii="Cambria Math" w:hAnsi="Cambria Math" w:cs="Cambria Math"/>
        </w:rPr>
      </w:pPr>
      <w:proofErr w:type="spellStart"/>
      <w:r w:rsidRPr="00CB0F47">
        <w:rPr>
          <w:rFonts w:ascii="Cambria Math" w:hAnsi="Cambria Math" w:cs="Cambria Math"/>
        </w:rPr>
        <w:t>alkalická</w:t>
      </w:r>
      <w:proofErr w:type="spellEnd"/>
    </w:p>
    <w:p w14:paraId="3DB79CFA" w14:textId="77777777" w:rsidR="00CB0F47" w:rsidRPr="00CB0F47" w:rsidRDefault="00CB0F47" w:rsidP="00CB0F47">
      <w:pPr>
        <w:rPr>
          <w:rFonts w:ascii="Cambria Math" w:hAnsi="Cambria Math" w:cs="Cambria Math"/>
        </w:rPr>
      </w:pPr>
      <w:proofErr w:type="spellStart"/>
      <w:r w:rsidRPr="00CB0F47">
        <w:rPr>
          <w:rFonts w:ascii="Cambria Math" w:hAnsi="Cambria Math" w:cs="Cambria Math"/>
        </w:rPr>
        <w:t>veľké</w:t>
      </w:r>
      <w:proofErr w:type="spellEnd"/>
      <w:r w:rsidRPr="00CB0F47">
        <w:rPr>
          <w:rFonts w:ascii="Cambria Math" w:hAnsi="Cambria Math" w:cs="Cambria Math"/>
        </w:rPr>
        <w:t xml:space="preserve"> </w:t>
      </w:r>
      <w:proofErr w:type="spellStart"/>
      <w:r w:rsidRPr="00CB0F47">
        <w:rPr>
          <w:rFonts w:ascii="Cambria Math" w:hAnsi="Cambria Math" w:cs="Cambria Math"/>
        </w:rPr>
        <w:t>mono</w:t>
      </w:r>
      <w:proofErr w:type="spellEnd"/>
      <w:r w:rsidRPr="00CB0F47">
        <w:rPr>
          <w:rFonts w:ascii="Cambria Math" w:hAnsi="Cambria Math" w:cs="Cambria Math"/>
        </w:rPr>
        <w:t xml:space="preserve"> (D)</w:t>
      </w:r>
    </w:p>
    <w:p w14:paraId="480DF70A" w14:textId="77777777" w:rsidR="00CB0F47" w:rsidRPr="00CB0F47" w:rsidRDefault="00CB0F47" w:rsidP="00CB0F47">
      <w:pPr>
        <w:rPr>
          <w:rFonts w:ascii="Cambria Math" w:hAnsi="Cambria Math" w:cs="Cambria Math"/>
        </w:rPr>
      </w:pPr>
      <w:r w:rsidRPr="00CB0F47">
        <w:rPr>
          <w:rFonts w:ascii="Cambria Math" w:hAnsi="Cambria Math" w:cs="Cambria Math"/>
        </w:rPr>
        <w:t>1,5 V</w:t>
      </w:r>
    </w:p>
    <w:p w14:paraId="37634C3E" w14:textId="5ACB1AC4" w:rsidR="00481B83" w:rsidRPr="00C34403" w:rsidRDefault="00CB0F47" w:rsidP="00CB0F47">
      <w:r w:rsidRPr="00CB0F47">
        <w:rPr>
          <w:rFonts w:ascii="Cambria Math" w:hAnsi="Cambria Math" w:cs="Cambria Math"/>
        </w:rPr>
        <w:t xml:space="preserve">2 </w:t>
      </w:r>
      <w:proofErr w:type="spellStart"/>
      <w:r w:rsidRPr="00CB0F47">
        <w:rPr>
          <w:rFonts w:ascii="Cambria Math" w:hAnsi="Cambria Math" w:cs="Cambria Math"/>
        </w:rPr>
        <w:t>ks</w:t>
      </w:r>
      <w:proofErr w:type="spellEnd"/>
      <w:r w:rsidRPr="00CB0F47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2023-01-25T09:10:00Z</dcterms:created>
  <dcterms:modified xsi:type="dcterms:W3CDTF">2023-01-25T09:10:00Z</dcterms:modified>
</cp:coreProperties>
</file>